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78" w:rsidRPr="00AE1D2E" w:rsidRDefault="00E2624D" w:rsidP="00AE1D2E">
      <w:pPr>
        <w:ind w:left="0"/>
        <w:rPr>
          <w:noProof/>
          <w:lang w:eastAsia="fr-FR"/>
        </w:rPr>
      </w:pPr>
      <w:r w:rsidRPr="00E2624D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-890270</wp:posOffset>
            </wp:positionV>
            <wp:extent cx="1333500" cy="81915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a Pomm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729" cy="82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D2E" w:rsidRDefault="00587B9C" w:rsidP="00B27E82">
      <w:pPr>
        <w:tabs>
          <w:tab w:val="left" w:pos="851"/>
        </w:tabs>
        <w:spacing w:after="0" w:line="240" w:lineRule="auto"/>
        <w:ind w:left="0"/>
        <w:jc w:val="center"/>
        <w:rPr>
          <w:rFonts w:ascii="Brush Script MT" w:hAnsi="Brush Script MT"/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83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Le goûter du Père Noël"/>
          </v:shape>
        </w:pict>
      </w:r>
    </w:p>
    <w:p w:rsidR="00AE1D2E" w:rsidRPr="0066073B" w:rsidRDefault="00AE1D2E" w:rsidP="00484A23">
      <w:pPr>
        <w:tabs>
          <w:tab w:val="left" w:pos="851"/>
        </w:tabs>
        <w:spacing w:after="0" w:line="240" w:lineRule="auto"/>
        <w:ind w:left="0"/>
        <w:rPr>
          <w:rFonts w:ascii="Brush Script MT" w:hAnsi="Brush Script MT"/>
          <w:noProof/>
          <w:lang w:eastAsia="fr-FR"/>
        </w:rPr>
      </w:pPr>
    </w:p>
    <w:p w:rsidR="00B27E82" w:rsidRDefault="00AE1D2E" w:rsidP="00F76A3F">
      <w:pPr>
        <w:tabs>
          <w:tab w:val="left" w:pos="851"/>
        </w:tabs>
        <w:spacing w:after="0" w:line="240" w:lineRule="auto"/>
        <w:ind w:left="0"/>
        <w:jc w:val="both"/>
        <w:rPr>
          <w:rFonts w:ascii="Brush Script MT" w:hAnsi="Brush Script MT"/>
          <w:noProof/>
          <w:sz w:val="36"/>
          <w:szCs w:val="36"/>
          <w:lang w:eastAsia="fr-FR"/>
        </w:rPr>
      </w:pPr>
      <w:r>
        <w:rPr>
          <w:rFonts w:ascii="Brush Script MT" w:hAnsi="Brush Script MT"/>
          <w:noProof/>
          <w:sz w:val="36"/>
          <w:szCs w:val="36"/>
          <w:lang w:eastAsia="fr-FR"/>
        </w:rPr>
        <w:t xml:space="preserve">Nous vous attendons nombreux </w:t>
      </w:r>
      <w:r w:rsidRPr="00100133">
        <w:rPr>
          <w:rFonts w:ascii="Brush Script MT" w:hAnsi="Brush Script MT"/>
          <w:noProof/>
          <w:color w:val="0070C0"/>
          <w:sz w:val="36"/>
          <w:szCs w:val="36"/>
          <w:lang w:eastAsia="fr-FR"/>
        </w:rPr>
        <w:t>samedi 17 décembre à</w:t>
      </w:r>
      <w:r w:rsidR="00D416EF">
        <w:rPr>
          <w:rFonts w:ascii="Brush Script MT" w:hAnsi="Brush Script MT"/>
          <w:noProof/>
          <w:color w:val="0070C0"/>
          <w:sz w:val="36"/>
          <w:szCs w:val="36"/>
          <w:lang w:eastAsia="fr-FR"/>
        </w:rPr>
        <w:t xml:space="preserve"> partir de</w:t>
      </w:r>
      <w:r w:rsidRPr="00100133">
        <w:rPr>
          <w:rFonts w:ascii="Brush Script MT" w:hAnsi="Brush Script MT"/>
          <w:noProof/>
          <w:color w:val="0070C0"/>
          <w:sz w:val="36"/>
          <w:szCs w:val="36"/>
          <w:lang w:eastAsia="fr-FR"/>
        </w:rPr>
        <w:t xml:space="preserve"> 15 h 00</w:t>
      </w:r>
      <w:r w:rsidR="00D416EF">
        <w:rPr>
          <w:rFonts w:ascii="Brush Script MT" w:hAnsi="Brush Script MT"/>
          <w:noProof/>
          <w:sz w:val="36"/>
          <w:szCs w:val="36"/>
          <w:lang w:eastAsia="fr-FR"/>
        </w:rPr>
        <w:t>,</w:t>
      </w:r>
      <w:r w:rsidR="00100133">
        <w:rPr>
          <w:rFonts w:ascii="Brush Script MT" w:hAnsi="Brush Script MT"/>
          <w:noProof/>
          <w:sz w:val="36"/>
          <w:szCs w:val="36"/>
          <w:lang w:eastAsia="fr-FR"/>
        </w:rPr>
        <w:br/>
      </w:r>
      <w:r>
        <w:rPr>
          <w:rFonts w:ascii="Brush Script MT" w:hAnsi="Brush Script MT"/>
          <w:noProof/>
          <w:sz w:val="36"/>
          <w:szCs w:val="36"/>
          <w:lang w:eastAsia="fr-FR"/>
        </w:rPr>
        <w:t xml:space="preserve">Geneviève accueillera les </w:t>
      </w:r>
      <w:r w:rsidR="000C4BCE">
        <w:rPr>
          <w:rFonts w:ascii="Brush Script MT" w:hAnsi="Brush Script MT"/>
          <w:noProof/>
          <w:sz w:val="36"/>
          <w:szCs w:val="36"/>
          <w:lang w:eastAsia="fr-FR"/>
        </w:rPr>
        <w:t xml:space="preserve">enfants avec des contes de Noël et </w:t>
      </w:r>
      <w:r>
        <w:rPr>
          <w:rFonts w:ascii="Brush Script MT" w:hAnsi="Brush Script MT"/>
          <w:noProof/>
          <w:sz w:val="36"/>
          <w:szCs w:val="36"/>
          <w:lang w:eastAsia="fr-FR"/>
        </w:rPr>
        <w:t>à partir de 16 h 00</w:t>
      </w:r>
      <w:r w:rsidR="00D416EF">
        <w:rPr>
          <w:rFonts w:ascii="Brush Script MT" w:hAnsi="Brush Script MT"/>
          <w:noProof/>
          <w:sz w:val="36"/>
          <w:szCs w:val="36"/>
          <w:lang w:eastAsia="fr-FR"/>
        </w:rPr>
        <w:br/>
        <w:t>l</w:t>
      </w:r>
      <w:r>
        <w:rPr>
          <w:rFonts w:ascii="Brush Script MT" w:hAnsi="Brush Script MT"/>
          <w:noProof/>
          <w:sz w:val="36"/>
          <w:szCs w:val="36"/>
          <w:lang w:eastAsia="fr-FR"/>
        </w:rPr>
        <w:t>e père Noël sera de passage à la Pomme. Venez le rencontrer avec vos enfants.</w:t>
      </w:r>
      <w:r w:rsidR="00100133">
        <w:rPr>
          <w:rFonts w:ascii="Brush Script MT" w:hAnsi="Brush Script MT"/>
          <w:noProof/>
          <w:sz w:val="36"/>
          <w:szCs w:val="36"/>
          <w:lang w:eastAsia="fr-FR"/>
        </w:rPr>
        <w:br/>
      </w:r>
      <w:r>
        <w:rPr>
          <w:rFonts w:ascii="Brush Script MT" w:hAnsi="Brush Script MT"/>
          <w:noProof/>
          <w:sz w:val="36"/>
          <w:szCs w:val="36"/>
          <w:lang w:eastAsia="fr-FR"/>
        </w:rPr>
        <w:t>Denis i</w:t>
      </w:r>
      <w:r w:rsidR="00B27E82">
        <w:rPr>
          <w:rFonts w:ascii="Brush Script MT" w:hAnsi="Brush Script MT"/>
          <w:noProof/>
          <w:sz w:val="36"/>
          <w:szCs w:val="36"/>
          <w:lang w:eastAsia="fr-FR"/>
        </w:rPr>
        <w:t>mmortalisera cet évènement par une photo, un goûter clôturera cette fête.</w:t>
      </w:r>
      <w:r w:rsidR="00B27E82">
        <w:rPr>
          <w:rFonts w:ascii="Brush Script MT" w:hAnsi="Brush Script MT"/>
          <w:noProof/>
          <w:sz w:val="36"/>
          <w:szCs w:val="36"/>
          <w:lang w:eastAsia="fr-FR"/>
        </w:rPr>
        <w:br/>
        <w:t>Nous espérons que vous viendrez nombreux.</w:t>
      </w:r>
    </w:p>
    <w:p w:rsidR="00484A23" w:rsidRPr="00484A23" w:rsidRDefault="00484A23" w:rsidP="00484A23">
      <w:pPr>
        <w:tabs>
          <w:tab w:val="left" w:pos="851"/>
        </w:tabs>
        <w:spacing w:after="0" w:line="240" w:lineRule="auto"/>
        <w:ind w:left="0"/>
        <w:rPr>
          <w:rFonts w:ascii="Brush Script MT" w:hAnsi="Brush Script MT"/>
          <w:noProof/>
          <w:sz w:val="36"/>
          <w:szCs w:val="36"/>
          <w:lang w:eastAsia="fr-FR"/>
        </w:rPr>
      </w:pPr>
      <w:r w:rsidRPr="001C73B4">
        <w:rPr>
          <w:rFonts w:ascii="Brush Script MT" w:hAnsi="Brush Script MT"/>
          <w:noProof/>
          <w:sz w:val="36"/>
          <w:szCs w:val="36"/>
          <w:lang w:eastAsia="fr-FR"/>
        </w:rPr>
        <w:tab/>
      </w:r>
      <w:r w:rsidRPr="001C73B4">
        <w:rPr>
          <w:rFonts w:ascii="Brush Script MT" w:hAnsi="Brush Script MT"/>
          <w:noProof/>
          <w:sz w:val="36"/>
          <w:szCs w:val="36"/>
          <w:lang w:eastAsia="fr-FR"/>
        </w:rPr>
        <w:tab/>
      </w:r>
      <w:r w:rsidR="00B27E82" w:rsidRPr="001C73B4">
        <w:rPr>
          <w:noProof/>
          <w:lang w:eastAsia="fr-FR"/>
        </w:rPr>
        <w:drawing>
          <wp:inline distT="0" distB="0" distL="0" distR="0">
            <wp:extent cx="1348316" cy="2133600"/>
            <wp:effectExtent l="19050" t="0" r="4234" b="0"/>
            <wp:docPr id="5" name="Image 33" descr="Télécharger gifs animés chaussettes gratui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élécharger gifs animés chaussettes gratuit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316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3B4">
        <w:rPr>
          <w:rFonts w:ascii="Brush Script MT" w:hAnsi="Brush Script MT"/>
          <w:noProof/>
          <w:sz w:val="36"/>
          <w:szCs w:val="36"/>
          <w:lang w:eastAsia="fr-FR"/>
        </w:rPr>
        <w:tab/>
      </w:r>
      <w:r w:rsidRPr="001C73B4">
        <w:rPr>
          <w:rFonts w:ascii="Brush Script MT" w:hAnsi="Brush Script MT"/>
          <w:noProof/>
          <w:sz w:val="36"/>
          <w:szCs w:val="36"/>
          <w:lang w:eastAsia="fr-FR"/>
        </w:rPr>
        <w:tab/>
      </w:r>
      <w:r w:rsidRPr="001C73B4">
        <w:rPr>
          <w:rFonts w:ascii="Brush Script MT" w:hAnsi="Brush Script MT"/>
          <w:noProof/>
          <w:sz w:val="36"/>
          <w:szCs w:val="36"/>
          <w:lang w:eastAsia="fr-FR"/>
        </w:rPr>
        <w:tab/>
      </w:r>
      <w:r w:rsidRPr="001C73B4">
        <w:rPr>
          <w:rFonts w:ascii="Brush Script MT" w:hAnsi="Brush Script MT"/>
          <w:noProof/>
          <w:sz w:val="36"/>
          <w:szCs w:val="36"/>
          <w:lang w:eastAsia="fr-FR"/>
        </w:rPr>
        <w:tab/>
      </w:r>
      <w:r w:rsidRPr="001C73B4">
        <w:rPr>
          <w:rFonts w:ascii="Brush Script MT" w:hAnsi="Brush Script MT"/>
          <w:noProof/>
          <w:sz w:val="36"/>
          <w:szCs w:val="36"/>
          <w:lang w:eastAsia="fr-FR"/>
        </w:rPr>
        <w:tab/>
      </w:r>
      <w:r w:rsidR="00B27E82">
        <w:rPr>
          <w:noProof/>
          <w:lang w:eastAsia="fr-FR"/>
        </w:rPr>
        <w:drawing>
          <wp:inline distT="0" distB="0" distL="0" distR="0">
            <wp:extent cx="1390650" cy="1390650"/>
            <wp:effectExtent l="0" t="0" r="0" b="0"/>
            <wp:docPr id="3" name="Image 15" descr="HO ! HO! HO! - Les lectures de Laë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 ! HO! HO! - Les lectures de Laët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B4" w:rsidRDefault="001C73B4" w:rsidP="00DD6778">
      <w:pPr>
        <w:tabs>
          <w:tab w:val="left" w:pos="2865"/>
        </w:tabs>
        <w:jc w:val="center"/>
      </w:pPr>
    </w:p>
    <w:p w:rsidR="00FE7EFB" w:rsidRDefault="00587B9C" w:rsidP="00AD4124">
      <w:pPr>
        <w:tabs>
          <w:tab w:val="left" w:pos="2865"/>
        </w:tabs>
        <w:ind w:left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9.15pt;margin-top:3.5pt;width:290.25pt;height:150.95pt;z-index:251661312" strokecolor="red" strokeweight="3pt">
            <v:shadow on="t" opacity=".5" offset="6pt,-6pt"/>
            <v:textbox style="mso-next-textbox:#_x0000_s1027">
              <w:txbxContent>
                <w:p w:rsidR="00D416EF" w:rsidRPr="00DD6778" w:rsidRDefault="00D416EF" w:rsidP="00453B89">
                  <w:pPr>
                    <w:tabs>
                      <w:tab w:val="left" w:pos="2865"/>
                    </w:tabs>
                    <w:spacing w:after="0" w:line="240" w:lineRule="auto"/>
                    <w:ind w:left="0"/>
                    <w:rPr>
                      <w:rFonts w:ascii="Gabriola" w:hAnsi="Gabriola"/>
                      <w:b/>
                      <w:sz w:val="32"/>
                      <w:szCs w:val="32"/>
                    </w:rPr>
                  </w:pPr>
                  <w:r w:rsidRPr="00DD6778">
                    <w:rPr>
                      <w:rFonts w:ascii="Gabriola" w:hAnsi="Gabriola"/>
                      <w:b/>
                      <w:sz w:val="32"/>
                      <w:szCs w:val="32"/>
                    </w:rPr>
                    <w:t>Nous vous proposons d</w:t>
                  </w:r>
                  <w:r>
                    <w:rPr>
                      <w:rFonts w:ascii="Gabriola" w:hAnsi="Gabriola"/>
                      <w:b/>
                      <w:sz w:val="32"/>
                      <w:szCs w:val="32"/>
                    </w:rPr>
                    <w:t xml:space="preserve">’apporter des biscuits de Noël ou des papillotes ; </w:t>
                  </w:r>
                  <w:r w:rsidRPr="00DD6778">
                    <w:rPr>
                      <w:rFonts w:ascii="Gabriola" w:hAnsi="Gabriola"/>
                      <w:b/>
                      <w:sz w:val="32"/>
                      <w:szCs w:val="32"/>
                    </w:rPr>
                    <w:t>les boissons seront offertes par l’ASL.</w:t>
                  </w:r>
                </w:p>
                <w:p w:rsidR="00D416EF" w:rsidRPr="00925532" w:rsidRDefault="00D416EF" w:rsidP="00453B89">
                  <w:pPr>
                    <w:tabs>
                      <w:tab w:val="left" w:pos="2865"/>
                    </w:tabs>
                    <w:spacing w:after="0" w:line="240" w:lineRule="auto"/>
                    <w:ind w:left="0"/>
                    <w:rPr>
                      <w:rFonts w:ascii="Gabriola" w:hAnsi="Gabriola"/>
                      <w:b/>
                      <w:sz w:val="28"/>
                      <w:szCs w:val="28"/>
                    </w:rPr>
                  </w:pPr>
                  <w:r w:rsidRPr="002C1960">
                    <w:rPr>
                      <w:rFonts w:ascii="Gabriola" w:hAnsi="Gabriola"/>
                      <w:b/>
                      <w:sz w:val="40"/>
                      <w:szCs w:val="40"/>
                      <w:u w:val="single"/>
                    </w:rPr>
                    <w:t>Inscriptions sur le tableau</w:t>
                  </w:r>
                  <w:r>
                    <w:rPr>
                      <w:rFonts w:ascii="Gabriola" w:hAnsi="Gabriola"/>
                      <w:b/>
                      <w:sz w:val="40"/>
                      <w:szCs w:val="40"/>
                      <w:u w:val="single"/>
                    </w:rPr>
                    <w:t xml:space="preserve"> </w:t>
                  </w:r>
                  <w:r w:rsidR="00471E5D">
                    <w:rPr>
                      <w:rFonts w:ascii="Gabriola" w:hAnsi="Gabriola"/>
                      <w:b/>
                      <w:sz w:val="40"/>
                      <w:szCs w:val="40"/>
                      <w:u w:val="single"/>
                    </w:rPr>
                    <w:t xml:space="preserve"> ci-dessous.</w:t>
                  </w:r>
                </w:p>
                <w:p w:rsidR="00D416EF" w:rsidRDefault="00D416EF">
                  <w:pPr>
                    <w:ind w:left="0"/>
                  </w:pPr>
                </w:p>
              </w:txbxContent>
            </v:textbox>
          </v:shape>
        </w:pict>
      </w:r>
      <w:r w:rsidR="00DE4821">
        <w:rPr>
          <w:noProof/>
          <w:lang w:eastAsia="fr-FR"/>
        </w:rPr>
        <w:drawing>
          <wp:inline distT="0" distB="0" distL="0" distR="0">
            <wp:extent cx="2705100" cy="2028827"/>
            <wp:effectExtent l="19050" t="0" r="0" b="0"/>
            <wp:docPr id="19" name="Image 9" descr="Fond d&amp;#39;écran de Noël gratuit - Fathia Art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nd d&amp;#39;écran de Noël gratuit - Fathia ArtDec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01" cy="202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6F9" w:rsidRDefault="00AD4124" w:rsidP="00B27E82">
      <w:pPr>
        <w:ind w:left="0"/>
      </w:pPr>
      <w:r>
        <w:tab/>
      </w:r>
      <w:r w:rsidR="00587B9C">
        <w:rPr>
          <w:noProof/>
          <w:lang w:eastAsia="fr-FR"/>
        </w:rPr>
        <w:pict>
          <v:shape id="_x0000_s1029" type="#_x0000_t202" style="position:absolute;margin-left:11.4pt;margin-top:20.1pt;width:528pt;height:28.9pt;z-index:251663360;mso-position-horizontal-relative:text;mso-position-vertical-relative:text" stroked="f">
            <v:textbox style="mso-next-textbox:#_x0000_s1029">
              <w:txbxContent>
                <w:p w:rsidR="00D416EF" w:rsidRPr="00925532" w:rsidRDefault="00D416EF">
                  <w:pPr>
                    <w:ind w:left="0"/>
                    <w:rPr>
                      <w:rFonts w:ascii="Gabriola" w:hAnsi="Gabriola"/>
                      <w:sz w:val="28"/>
                      <w:szCs w:val="28"/>
                    </w:rPr>
                  </w:pPr>
                  <w:r>
                    <w:rPr>
                      <w:rFonts w:ascii="Gabriola" w:hAnsi="Gabriola"/>
                      <w:sz w:val="28"/>
                      <w:szCs w:val="28"/>
                    </w:rPr>
                    <w:t xml:space="preserve">L’équipe organisatrice </w:t>
                  </w:r>
                  <w:r w:rsidRPr="00925532">
                    <w:rPr>
                      <w:rFonts w:ascii="Gabriola" w:hAnsi="Gabriola"/>
                      <w:sz w:val="28"/>
                      <w:szCs w:val="28"/>
                    </w:rPr>
                    <w:t>:</w:t>
                  </w:r>
                  <w:r>
                    <w:rPr>
                      <w:rFonts w:ascii="Gabriola" w:hAnsi="Gabriola"/>
                      <w:sz w:val="28"/>
                      <w:szCs w:val="28"/>
                    </w:rPr>
                    <w:t xml:space="preserve"> </w:t>
                  </w:r>
                  <w:r w:rsidR="00A1534D">
                    <w:rPr>
                      <w:rFonts w:ascii="Gabriola" w:hAnsi="Gabriola"/>
                      <w:sz w:val="28"/>
                      <w:szCs w:val="28"/>
                    </w:rPr>
                    <w:t>M</w:t>
                  </w:r>
                  <w:r w:rsidR="00A1534D" w:rsidRPr="00925532">
                    <w:rPr>
                      <w:rFonts w:ascii="Gabriola" w:hAnsi="Gabriola"/>
                      <w:sz w:val="28"/>
                      <w:szCs w:val="28"/>
                    </w:rPr>
                    <w:t>arie Françoise</w:t>
                  </w:r>
                  <w:r w:rsidR="00A1534D">
                    <w:rPr>
                      <w:rFonts w:ascii="Gabriola" w:hAnsi="Gabriola"/>
                      <w:sz w:val="28"/>
                      <w:szCs w:val="28"/>
                    </w:rPr>
                    <w:t xml:space="preserve">, </w:t>
                  </w:r>
                  <w:r w:rsidR="00A1534D" w:rsidRPr="00925532">
                    <w:rPr>
                      <w:rFonts w:ascii="Gabriola" w:hAnsi="Gabriola"/>
                      <w:sz w:val="28"/>
                      <w:szCs w:val="28"/>
                    </w:rPr>
                    <w:t>Gisèle,</w:t>
                  </w:r>
                  <w:r w:rsidR="00A1534D">
                    <w:rPr>
                      <w:rFonts w:ascii="Gabriola" w:hAnsi="Gabriola"/>
                      <w:sz w:val="28"/>
                      <w:szCs w:val="28"/>
                    </w:rPr>
                    <w:t xml:space="preserve"> </w:t>
                  </w:r>
                  <w:r w:rsidR="000C4BCE">
                    <w:rPr>
                      <w:rFonts w:ascii="Gabriola" w:hAnsi="Gabriola"/>
                      <w:sz w:val="28"/>
                      <w:szCs w:val="28"/>
                    </w:rPr>
                    <w:t xml:space="preserve">Geneviève,  </w:t>
                  </w:r>
                  <w:r w:rsidR="00A1534D">
                    <w:rPr>
                      <w:rFonts w:ascii="Gabriola" w:hAnsi="Gabriola"/>
                      <w:sz w:val="28"/>
                      <w:szCs w:val="28"/>
                    </w:rPr>
                    <w:t>Den</w:t>
                  </w:r>
                  <w:r w:rsidR="00A1534D" w:rsidRPr="00925532">
                    <w:rPr>
                      <w:rFonts w:ascii="Gabriola" w:hAnsi="Gabriola"/>
                      <w:sz w:val="28"/>
                      <w:szCs w:val="28"/>
                    </w:rPr>
                    <w:t>is,</w:t>
                  </w:r>
                  <w:r w:rsidR="00A1534D">
                    <w:rPr>
                      <w:rFonts w:ascii="Gabriola" w:hAnsi="Gabriola"/>
                      <w:sz w:val="28"/>
                      <w:szCs w:val="28"/>
                    </w:rPr>
                    <w:t xml:space="preserve"> Michel </w:t>
                  </w:r>
                  <w:r w:rsidRPr="00925532">
                    <w:rPr>
                      <w:rFonts w:ascii="Gabriola" w:hAnsi="Gabriol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Gabriola" w:hAnsi="Gabriola"/>
                      <w:sz w:val="28"/>
                      <w:szCs w:val="28"/>
                    </w:rPr>
                    <w:t xml:space="preserve">&amp; </w:t>
                  </w:r>
                  <w:r w:rsidRPr="00925532">
                    <w:rPr>
                      <w:rFonts w:ascii="Gabriola" w:hAnsi="Gabriola"/>
                      <w:sz w:val="28"/>
                      <w:szCs w:val="28"/>
                    </w:rPr>
                    <w:t xml:space="preserve"> Danièle</w:t>
                  </w:r>
                </w:p>
              </w:txbxContent>
            </v:textbox>
          </v:shape>
        </w:pict>
      </w:r>
    </w:p>
    <w:sectPr w:rsidR="00BF76F9" w:rsidSect="006870CF">
      <w:headerReference w:type="default" r:id="rId11"/>
      <w:footerReference w:type="default" r:id="rId12"/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BD" w:rsidRDefault="00F971BD" w:rsidP="00BF76F9">
      <w:pPr>
        <w:spacing w:after="0" w:line="240" w:lineRule="auto"/>
      </w:pPr>
      <w:r>
        <w:separator/>
      </w:r>
    </w:p>
  </w:endnote>
  <w:endnote w:type="continuationSeparator" w:id="0">
    <w:p w:rsidR="00F971BD" w:rsidRDefault="00F971BD" w:rsidP="00BF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46"/>
      <w:gridCol w:w="7371"/>
      <w:gridCol w:w="1134"/>
    </w:tblGrid>
    <w:tr w:rsidR="00F76A3F" w:rsidTr="00DA2C8D">
      <w:trPr>
        <w:jc w:val="center"/>
      </w:trPr>
      <w:tc>
        <w:tcPr>
          <w:tcW w:w="1146" w:type="dxa"/>
        </w:tcPr>
        <w:p w:rsidR="00F76A3F" w:rsidRDefault="00F76A3F" w:rsidP="00DA2C8D">
          <w:pPr>
            <w:pStyle w:val="Pieddepage"/>
            <w:rPr>
              <w:rFonts w:ascii="Arial" w:hAnsi="Arial" w:cs="Arial"/>
              <w:color w:val="222222"/>
              <w:shd w:val="clear" w:color="auto" w:fill="FFFFFF"/>
            </w:rPr>
          </w:pPr>
          <w:r>
            <w:rPr>
              <w:rFonts w:ascii="Arial" w:hAnsi="Arial" w:cs="Arial"/>
              <w:noProof/>
              <w:color w:val="222222"/>
              <w:shd w:val="clear" w:color="auto" w:fill="FFFFFF"/>
              <w:lang w:eastAsia="fr-FR"/>
            </w:rPr>
            <w:drawing>
              <wp:inline distT="0" distB="0" distL="0" distR="0">
                <wp:extent cx="590550" cy="583656"/>
                <wp:effectExtent l="0" t="0" r="0" b="6985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7000" t="7667" r="7334" b="7667"/>
                        <a:stretch/>
                      </pic:blipFill>
                      <pic:spPr bwMode="auto">
                        <a:xfrm>
                          <a:off x="0" y="0"/>
                          <a:ext cx="594731" cy="5877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F76A3F" w:rsidRDefault="00F76A3F" w:rsidP="00DA2C8D">
          <w:pPr>
            <w:pStyle w:val="Pieddepage"/>
            <w:tabs>
              <w:tab w:val="clear" w:pos="4536"/>
              <w:tab w:val="right" w:pos="7104"/>
            </w:tabs>
            <w:rPr>
              <w:rFonts w:ascii="Arial" w:hAnsi="Arial" w:cs="Arial"/>
              <w:color w:val="222222"/>
              <w:shd w:val="clear" w:color="auto" w:fill="FFFFFF"/>
            </w:rPr>
          </w:pPr>
          <w:r>
            <w:rPr>
              <w:rFonts w:ascii="Arial" w:hAnsi="Arial" w:cs="Arial"/>
              <w:color w:val="222222"/>
              <w:shd w:val="clear" w:color="auto" w:fill="FFFFFF"/>
            </w:rPr>
            <w:t>Accès direct au site web</w:t>
          </w:r>
          <w:r>
            <w:rPr>
              <w:rFonts w:ascii="Arial" w:hAnsi="Arial" w:cs="Arial"/>
              <w:color w:val="222222"/>
              <w:shd w:val="clear" w:color="auto" w:fill="FFFFFF"/>
            </w:rPr>
            <w:tab/>
            <w:t>Inscription à la liste de diffusion :</w:t>
          </w:r>
        </w:p>
        <w:p w:rsidR="00F76A3F" w:rsidRDefault="00F76A3F" w:rsidP="00DA2C8D">
          <w:pPr>
            <w:pStyle w:val="Pieddepage"/>
            <w:tabs>
              <w:tab w:val="clear" w:pos="4536"/>
              <w:tab w:val="right" w:pos="7104"/>
            </w:tabs>
            <w:rPr>
              <w:rFonts w:ascii="Arial" w:hAnsi="Arial" w:cs="Arial"/>
              <w:color w:val="222222"/>
              <w:shd w:val="clear" w:color="auto" w:fill="FFFFFF"/>
            </w:rPr>
          </w:pPr>
        </w:p>
        <w:p w:rsidR="00F76A3F" w:rsidRDefault="00587B9C" w:rsidP="00DA2C8D">
          <w:pPr>
            <w:pStyle w:val="Pieddepage"/>
            <w:tabs>
              <w:tab w:val="clear" w:pos="4536"/>
              <w:tab w:val="right" w:pos="7104"/>
            </w:tabs>
            <w:rPr>
              <w:rFonts w:ascii="Arial" w:hAnsi="Arial" w:cs="Arial"/>
              <w:color w:val="222222"/>
              <w:shd w:val="clear" w:color="auto" w:fill="FFFFFF"/>
            </w:rPr>
          </w:pPr>
          <w:hyperlink r:id="rId2" w:tgtFrame="_blank" w:history="1">
            <w:r w:rsidR="00F76A3F" w:rsidRPr="00F248D5">
              <w:rPr>
                <w:rStyle w:val="Lienhypertexte"/>
                <w:rFonts w:ascii="Arial" w:hAnsi="Arial" w:cs="Arial"/>
                <w:color w:val="1155CC"/>
                <w:sz w:val="24"/>
                <w:szCs w:val="24"/>
                <w:shd w:val="clear" w:color="auto" w:fill="FFFFFF"/>
              </w:rPr>
              <w:t>https://asl-lapomme.fr/</w:t>
            </w:r>
          </w:hyperlink>
          <w:r w:rsidR="00F76A3F" w:rsidRPr="00822B13">
            <w:rPr>
              <w:rStyle w:val="Lienhypertexte"/>
              <w:rFonts w:ascii="Arial" w:hAnsi="Arial" w:cs="Arial"/>
              <w:color w:val="1155CC"/>
              <w:sz w:val="24"/>
              <w:szCs w:val="24"/>
              <w:u w:val="none"/>
              <w:shd w:val="clear" w:color="auto" w:fill="FFFFFF"/>
            </w:rPr>
            <w:tab/>
          </w:r>
          <w:hyperlink r:id="rId3" w:history="1">
            <w:r w:rsidR="00F76A3F" w:rsidRPr="00E41C13">
              <w:rPr>
                <w:rStyle w:val="Lienhypertexte"/>
                <w:rFonts w:ascii="Arial" w:hAnsi="Arial" w:cs="Arial"/>
                <w:sz w:val="24"/>
                <w:szCs w:val="24"/>
                <w:shd w:val="clear" w:color="auto" w:fill="FFFFFF"/>
              </w:rPr>
              <w:t>newsletter@asl-lapomme.fr</w:t>
            </w:r>
          </w:hyperlink>
        </w:p>
      </w:tc>
      <w:tc>
        <w:tcPr>
          <w:tcW w:w="1134" w:type="dxa"/>
        </w:tcPr>
        <w:p w:rsidR="00F76A3F" w:rsidRDefault="00F76A3F" w:rsidP="00DA2C8D">
          <w:pPr>
            <w:pStyle w:val="Pieddepage"/>
            <w:rPr>
              <w:rFonts w:ascii="Arial" w:hAnsi="Arial" w:cs="Arial"/>
              <w:color w:val="222222"/>
              <w:shd w:val="clear" w:color="auto" w:fill="FFFFFF"/>
            </w:rPr>
          </w:pPr>
          <w:r>
            <w:rPr>
              <w:b/>
              <w:noProof/>
              <w:sz w:val="28"/>
              <w:szCs w:val="28"/>
              <w:lang w:eastAsia="fr-FR"/>
            </w:rPr>
            <w:drawing>
              <wp:inline distT="0" distB="0" distL="0" distR="0">
                <wp:extent cx="579600" cy="576000"/>
                <wp:effectExtent l="0" t="0" r="0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6334" t="6000" r="5999" b="6666"/>
                        <a:stretch/>
                      </pic:blipFill>
                      <pic:spPr bwMode="auto">
                        <a:xfrm>
                          <a:off x="0" y="0"/>
                          <a:ext cx="579600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B24FB" w:rsidRPr="00DC32C8" w:rsidRDefault="00CB24FB" w:rsidP="00CB24FB">
    <w:pPr>
      <w:pStyle w:val="En-tte"/>
      <w:rPr>
        <w:sz w:val="20"/>
        <w:szCs w:val="20"/>
      </w:rPr>
    </w:pPr>
    <w:r>
      <w:tab/>
    </w:r>
  </w:p>
  <w:p w:rsidR="00D416EF" w:rsidRPr="00F76A3F" w:rsidRDefault="00D416EF" w:rsidP="00F76A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BD" w:rsidRDefault="00F971BD" w:rsidP="00BF76F9">
      <w:pPr>
        <w:spacing w:after="0" w:line="240" w:lineRule="auto"/>
      </w:pPr>
      <w:r>
        <w:separator/>
      </w:r>
    </w:p>
  </w:footnote>
  <w:footnote w:type="continuationSeparator" w:id="0">
    <w:p w:rsidR="00F971BD" w:rsidRDefault="00F971BD" w:rsidP="00BF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EF" w:rsidRDefault="00D416EF" w:rsidP="00DD6778">
    <w:pPr>
      <w:pStyle w:val="En-tte"/>
      <w:ind w:left="0"/>
    </w:pPr>
  </w:p>
  <w:p w:rsidR="00D416EF" w:rsidRDefault="00E54FE4">
    <w:pPr>
      <w:pStyle w:val="En-tte"/>
    </w:pPr>
    <w:r>
      <w:t>1</w:t>
    </w:r>
    <w:r w:rsidRPr="00CB24FB">
      <w:rPr>
        <w:vertAlign w:val="superscript"/>
      </w:rPr>
      <w:t>er</w:t>
    </w:r>
    <w:r>
      <w:t xml:space="preserve"> </w:t>
    </w:r>
    <w:r w:rsidRPr="00DC32C8">
      <w:rPr>
        <w:sz w:val="20"/>
        <w:szCs w:val="20"/>
      </w:rPr>
      <w:t>Décembre 2022</w:t>
    </w:r>
  </w:p>
  <w:p w:rsidR="00D416EF" w:rsidRDefault="00D416E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24D"/>
    <w:rsid w:val="000713AE"/>
    <w:rsid w:val="00081132"/>
    <w:rsid w:val="000C4204"/>
    <w:rsid w:val="000C4BCE"/>
    <w:rsid w:val="000E7447"/>
    <w:rsid w:val="00100133"/>
    <w:rsid w:val="00126CC1"/>
    <w:rsid w:val="0015378F"/>
    <w:rsid w:val="001C73B4"/>
    <w:rsid w:val="00221FED"/>
    <w:rsid w:val="002810C9"/>
    <w:rsid w:val="002C1401"/>
    <w:rsid w:val="002C1960"/>
    <w:rsid w:val="00453B89"/>
    <w:rsid w:val="00471E5D"/>
    <w:rsid w:val="00484A23"/>
    <w:rsid w:val="004A6411"/>
    <w:rsid w:val="00553DE9"/>
    <w:rsid w:val="00587B9C"/>
    <w:rsid w:val="00594E8F"/>
    <w:rsid w:val="005B501F"/>
    <w:rsid w:val="005D327A"/>
    <w:rsid w:val="006135EA"/>
    <w:rsid w:val="0066073B"/>
    <w:rsid w:val="00664069"/>
    <w:rsid w:val="006870CF"/>
    <w:rsid w:val="006D6B30"/>
    <w:rsid w:val="006E7759"/>
    <w:rsid w:val="007B16A2"/>
    <w:rsid w:val="007B218E"/>
    <w:rsid w:val="008172CD"/>
    <w:rsid w:val="008556EC"/>
    <w:rsid w:val="00870824"/>
    <w:rsid w:val="008958D7"/>
    <w:rsid w:val="008C232B"/>
    <w:rsid w:val="008E6781"/>
    <w:rsid w:val="008F2E01"/>
    <w:rsid w:val="009125A2"/>
    <w:rsid w:val="00912D2A"/>
    <w:rsid w:val="00925532"/>
    <w:rsid w:val="00933149"/>
    <w:rsid w:val="00933177"/>
    <w:rsid w:val="0093323D"/>
    <w:rsid w:val="0094725D"/>
    <w:rsid w:val="009B58AE"/>
    <w:rsid w:val="00A1534D"/>
    <w:rsid w:val="00A220BA"/>
    <w:rsid w:val="00A43404"/>
    <w:rsid w:val="00A56FD9"/>
    <w:rsid w:val="00AA351A"/>
    <w:rsid w:val="00AC50B3"/>
    <w:rsid w:val="00AD4124"/>
    <w:rsid w:val="00AE1D2E"/>
    <w:rsid w:val="00AF7C18"/>
    <w:rsid w:val="00B104DD"/>
    <w:rsid w:val="00B27E82"/>
    <w:rsid w:val="00B7440C"/>
    <w:rsid w:val="00BB4D7D"/>
    <w:rsid w:val="00BC47C9"/>
    <w:rsid w:val="00BF76F9"/>
    <w:rsid w:val="00C57C31"/>
    <w:rsid w:val="00CB24FB"/>
    <w:rsid w:val="00CD0C0D"/>
    <w:rsid w:val="00CE42B7"/>
    <w:rsid w:val="00CE6B81"/>
    <w:rsid w:val="00D00ED3"/>
    <w:rsid w:val="00D416EF"/>
    <w:rsid w:val="00D5191F"/>
    <w:rsid w:val="00D66D87"/>
    <w:rsid w:val="00DC32C8"/>
    <w:rsid w:val="00DD0B13"/>
    <w:rsid w:val="00DD6778"/>
    <w:rsid w:val="00DE4821"/>
    <w:rsid w:val="00DF68F2"/>
    <w:rsid w:val="00E1741B"/>
    <w:rsid w:val="00E2624D"/>
    <w:rsid w:val="00E374A8"/>
    <w:rsid w:val="00E54FE4"/>
    <w:rsid w:val="00E57AF4"/>
    <w:rsid w:val="00E669F6"/>
    <w:rsid w:val="00E738AB"/>
    <w:rsid w:val="00E95DF7"/>
    <w:rsid w:val="00EB49E1"/>
    <w:rsid w:val="00ED7430"/>
    <w:rsid w:val="00EE5E86"/>
    <w:rsid w:val="00F62C16"/>
    <w:rsid w:val="00F76A3F"/>
    <w:rsid w:val="00F809F0"/>
    <w:rsid w:val="00F961E8"/>
    <w:rsid w:val="00F971BD"/>
    <w:rsid w:val="00FA72A2"/>
    <w:rsid w:val="00FE3AA2"/>
    <w:rsid w:val="00FE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76F9"/>
  </w:style>
  <w:style w:type="paragraph" w:styleId="Pieddepage">
    <w:name w:val="footer"/>
    <w:basedOn w:val="Normal"/>
    <w:link w:val="PieddepageCar"/>
    <w:uiPriority w:val="99"/>
    <w:unhideWhenUsed/>
    <w:rsid w:val="00B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6F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1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172CD"/>
    <w:rPr>
      <w:color w:val="0000FF"/>
      <w:u w:val="single"/>
    </w:rPr>
  </w:style>
  <w:style w:type="table" w:styleId="Grilledutableau">
    <w:name w:val="Table Grid"/>
    <w:basedOn w:val="TableauNormal"/>
    <w:rsid w:val="00F76A3F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wsletter@asl-lapomme.fr" TargetMode="External"/><Relationship Id="rId2" Type="http://schemas.openxmlformats.org/officeDocument/2006/relationships/hyperlink" Target="https://asl-lapomme.fr/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8EED-19C2-4EAE-8381-9D3CD089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MAUR</dc:creator>
  <cp:lastModifiedBy>MonPC</cp:lastModifiedBy>
  <cp:revision>13</cp:revision>
  <cp:lastPrinted>2022-11-30T16:36:00Z</cp:lastPrinted>
  <dcterms:created xsi:type="dcterms:W3CDTF">2022-11-28T16:10:00Z</dcterms:created>
  <dcterms:modified xsi:type="dcterms:W3CDTF">2022-12-01T10:22:00Z</dcterms:modified>
</cp:coreProperties>
</file>